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A9" w:rsidRPr="00D969A9" w:rsidRDefault="00D969A9" w:rsidP="00D969A9">
      <w:pPr>
        <w:pStyle w:val="2"/>
        <w:spacing w:line="360" w:lineRule="auto"/>
        <w:rPr>
          <w:rFonts w:eastAsia="Calibri" w:cs="Arial"/>
          <w:i w:val="0"/>
          <w:iCs w:val="0"/>
          <w:color w:val="0000FF"/>
          <w:rtl/>
        </w:rPr>
      </w:pPr>
      <w:r w:rsidRPr="00D969A9">
        <w:rPr>
          <w:rFonts w:eastAsia="Calibri" w:cs="Arial" w:hint="cs"/>
          <w:i w:val="0"/>
          <w:iCs w:val="0"/>
          <w:color w:val="0000FF"/>
          <w:rtl/>
        </w:rPr>
        <w:t>שלב 2: דף תיעוד לביצוע המחקר</w:t>
      </w:r>
    </w:p>
    <w:p w:rsidR="00D969A9" w:rsidRPr="00D969A9" w:rsidRDefault="00D969A9" w:rsidP="00D969A9">
      <w:pPr>
        <w:pStyle w:val="2"/>
        <w:numPr>
          <w:ilvl w:val="0"/>
          <w:numId w:val="1"/>
        </w:numPr>
        <w:spacing w:before="0" w:after="0" w:line="360" w:lineRule="auto"/>
        <w:ind w:left="714" w:hanging="357"/>
        <w:rPr>
          <w:rFonts w:cs="Arial"/>
          <w:b w:val="0"/>
          <w:bCs w:val="0"/>
          <w:i w:val="0"/>
          <w:iCs w:val="0"/>
          <w:sz w:val="22"/>
          <w:szCs w:val="22"/>
          <w:rtl/>
        </w:rPr>
      </w:pPr>
      <w:r w:rsidRPr="00D969A9">
        <w:rPr>
          <w:rFonts w:eastAsia="Calibri" w:cs="Arial" w:hint="cs"/>
          <w:b w:val="0"/>
          <w:bCs w:val="0"/>
          <w:i w:val="0"/>
          <w:iCs w:val="0"/>
          <w:sz w:val="22"/>
          <w:szCs w:val="22"/>
          <w:rtl/>
        </w:rPr>
        <w:t>תוצאות גולמיות</w:t>
      </w:r>
    </w:p>
    <w:p w:rsidR="00D969A9" w:rsidRPr="00D969A9" w:rsidRDefault="00D969A9" w:rsidP="00D969A9">
      <w:pPr>
        <w:numPr>
          <w:ilvl w:val="0"/>
          <w:numId w:val="1"/>
        </w:numPr>
        <w:spacing w:after="0" w:line="360" w:lineRule="auto"/>
        <w:ind w:left="714" w:hanging="357"/>
      </w:pPr>
      <w:r w:rsidRPr="00D969A9">
        <w:rPr>
          <w:rFonts w:hint="cs"/>
          <w:rtl/>
        </w:rPr>
        <w:t>תוצאות מעובדות הכוללות: טבלה, גרף ותיאור מילולי של התוצאות, כולל התייחסות למידת הפיזור של התוצאות סביב הממוצע  (לשיקול דעת המורה- סטיית תקן/עיבוד סטטיסטי נוסף)</w:t>
      </w:r>
    </w:p>
    <w:p w:rsidR="00A17AAB" w:rsidRPr="00D969A9" w:rsidRDefault="00D969A9" w:rsidP="00D969A9">
      <w:pPr>
        <w:numPr>
          <w:ilvl w:val="0"/>
          <w:numId w:val="1"/>
        </w:numPr>
        <w:spacing w:after="0" w:line="360" w:lineRule="auto"/>
        <w:ind w:left="714" w:hanging="357"/>
      </w:pPr>
      <w:r w:rsidRPr="00D969A9">
        <w:rPr>
          <w:rFonts w:hint="cs"/>
          <w:rtl/>
        </w:rPr>
        <w:t>מסקנות ישירות מהתוצאות</w:t>
      </w:r>
    </w:p>
    <w:sectPr w:rsidR="00A17AAB" w:rsidRPr="00D969A9" w:rsidSect="00A064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ABE"/>
    <w:multiLevelType w:val="hybridMultilevel"/>
    <w:tmpl w:val="290E7876"/>
    <w:lvl w:ilvl="0" w:tplc="963AA8D2">
      <w:start w:val="1"/>
      <w:numFmt w:val="hebrew1"/>
      <w:lvlText w:val="%1."/>
      <w:lvlJc w:val="left"/>
      <w:pPr>
        <w:ind w:left="720" w:hanging="360"/>
      </w:pPr>
      <w:rPr>
        <w:rFonts w:eastAsia="Calibri" w:hint="default"/>
        <w:i/>
        <w:color w:val="0000FF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9A9"/>
    <w:rsid w:val="00166FAD"/>
    <w:rsid w:val="008A1265"/>
    <w:rsid w:val="00A0643E"/>
    <w:rsid w:val="00D9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A9"/>
    <w:pPr>
      <w:bidi/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D96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D969A9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190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2015-08-29T21:48:00Z</dcterms:created>
  <dcterms:modified xsi:type="dcterms:W3CDTF">2015-08-29T21:49:00Z</dcterms:modified>
</cp:coreProperties>
</file>